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83" w:rsidRPr="00CA5C54" w:rsidRDefault="00B61583" w:rsidP="00B61583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B61583" w:rsidRPr="00CA5C54" w:rsidRDefault="00B61583" w:rsidP="00B61583">
      <w:pPr>
        <w:pStyle w:val="a4"/>
        <w:rPr>
          <w:rFonts w:ascii="Times New Roman" w:hAnsi="Times New Roman" w:cs="Times New Roman"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C3550C" w:rsidRDefault="00B61583" w:rsidP="00B61583">
      <w:pPr>
        <w:pStyle w:val="a4"/>
        <w:rPr>
          <w:rFonts w:ascii="Times New Roman" w:hAnsi="Times New Roman" w:cs="Times New Roman"/>
          <w:sz w:val="22"/>
        </w:rPr>
      </w:pPr>
      <w:r w:rsidRPr="00CA5C54">
        <w:rPr>
          <w:rFonts w:ascii="Times New Roman" w:hAnsi="Times New Roman" w:cs="Times New Roman"/>
          <w:sz w:val="22"/>
        </w:rPr>
        <w:t xml:space="preserve"> «</w:t>
      </w:r>
      <w:r w:rsidRPr="00CA5C54"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 w:rsidRPr="00CA5C54">
        <w:rPr>
          <w:rFonts w:ascii="Times New Roman" w:hAnsi="Times New Roman" w:cs="Times New Roman"/>
          <w:sz w:val="22"/>
        </w:rPr>
        <w:t>»</w:t>
      </w:r>
      <w:r w:rsidR="00C3550C">
        <w:rPr>
          <w:rFonts w:ascii="Times New Roman" w:hAnsi="Times New Roman" w:cs="Times New Roman"/>
          <w:sz w:val="22"/>
        </w:rPr>
        <w:t xml:space="preserve"> </w:t>
      </w:r>
    </w:p>
    <w:p w:rsidR="00B61583" w:rsidRPr="00CA5C54" w:rsidRDefault="00C3550C" w:rsidP="00B61583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B61583" w:rsidRPr="00CA5C54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648000 Красноярский край, Эвенкийский </w:t>
      </w:r>
      <w:proofErr w:type="spellStart"/>
      <w:r w:rsidRPr="00CA5C54">
        <w:rPr>
          <w:sz w:val="20"/>
          <w:szCs w:val="20"/>
        </w:rPr>
        <w:t>р-он</w:t>
      </w:r>
      <w:proofErr w:type="spellEnd"/>
      <w:r w:rsidRPr="00CA5C54">
        <w:rPr>
          <w:sz w:val="20"/>
          <w:szCs w:val="20"/>
        </w:rPr>
        <w:t xml:space="preserve">, п. Тура ул. Таежная д. 7  </w:t>
      </w:r>
    </w:p>
    <w:p w:rsidR="00B61583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тел 8(39170)30-272  </w:t>
      </w:r>
      <w:r w:rsidRPr="00CA5C54">
        <w:rPr>
          <w:sz w:val="20"/>
          <w:szCs w:val="20"/>
          <w:lang w:val="en-US"/>
        </w:rPr>
        <w:t>E</w:t>
      </w:r>
      <w:r w:rsidRPr="00CA5C54">
        <w:rPr>
          <w:sz w:val="20"/>
          <w:szCs w:val="20"/>
        </w:rPr>
        <w:t>-</w:t>
      </w:r>
      <w:r w:rsidRPr="00CA5C54">
        <w:rPr>
          <w:sz w:val="20"/>
          <w:szCs w:val="20"/>
          <w:lang w:val="en-US"/>
        </w:rPr>
        <w:t>mail</w:t>
      </w:r>
      <w:r w:rsidRPr="00CA5C54">
        <w:rPr>
          <w:sz w:val="20"/>
          <w:szCs w:val="20"/>
        </w:rPr>
        <w:t>:</w:t>
      </w:r>
      <w:r w:rsidRPr="00CA5C54">
        <w:rPr>
          <w:sz w:val="20"/>
          <w:szCs w:val="20"/>
          <w:lang w:val="en-US"/>
        </w:rPr>
        <w:t>agro</w:t>
      </w:r>
      <w:r w:rsidRPr="00CA5C54">
        <w:rPr>
          <w:sz w:val="20"/>
          <w:szCs w:val="20"/>
        </w:rPr>
        <w:t>91@</w:t>
      </w:r>
      <w:proofErr w:type="spellStart"/>
      <w:r w:rsidRPr="00CA5C54">
        <w:rPr>
          <w:sz w:val="20"/>
          <w:szCs w:val="20"/>
          <w:lang w:val="en-US"/>
        </w:rPr>
        <w:t>tura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evenkya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ru</w:t>
      </w:r>
      <w:proofErr w:type="spellEnd"/>
      <w:r w:rsidRPr="00CA5C54">
        <w:rPr>
          <w:sz w:val="20"/>
          <w:szCs w:val="20"/>
        </w:rPr>
        <w:t xml:space="preserve"> </w:t>
      </w:r>
    </w:p>
    <w:p w:rsidR="00B76734" w:rsidRDefault="00B76734" w:rsidP="00B6158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 о приеме в КГБПОУ «Эвенкийский многопрофильный техникум»</w:t>
      </w:r>
    </w:p>
    <w:p w:rsidR="00B76734" w:rsidRPr="00CA5C54" w:rsidRDefault="00B76734" w:rsidP="00B61583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приказом № 62/02-01 от 08.06.2020 г.</w:t>
      </w:r>
    </w:p>
    <w:p w:rsidR="00B61583" w:rsidRDefault="00B61583" w:rsidP="00E07876">
      <w:pPr>
        <w:rPr>
          <w:b/>
          <w:sz w:val="28"/>
          <w:szCs w:val="28"/>
        </w:rPr>
      </w:pPr>
    </w:p>
    <w:p w:rsidR="00342051" w:rsidRDefault="00B61583" w:rsidP="00E07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42051">
        <w:rPr>
          <w:b/>
          <w:sz w:val="28"/>
          <w:szCs w:val="28"/>
        </w:rPr>
        <w:t xml:space="preserve">риказ </w:t>
      </w:r>
      <w:r w:rsidR="00342051" w:rsidRPr="00342051">
        <w:rPr>
          <w:b/>
          <w:sz w:val="28"/>
          <w:szCs w:val="28"/>
        </w:rPr>
        <w:t>№ 2</w:t>
      </w:r>
      <w:r w:rsidR="00461809">
        <w:rPr>
          <w:b/>
          <w:sz w:val="28"/>
          <w:szCs w:val="28"/>
        </w:rPr>
        <w:t>5</w:t>
      </w:r>
      <w:r w:rsidR="00342051" w:rsidRPr="00342051">
        <w:rPr>
          <w:b/>
          <w:sz w:val="28"/>
          <w:szCs w:val="28"/>
        </w:rPr>
        <w:t>-к</w:t>
      </w:r>
    </w:p>
    <w:p w:rsidR="00342051" w:rsidRPr="00580E3B" w:rsidRDefault="00342051" w:rsidP="00E07876">
      <w:pPr>
        <w:jc w:val="center"/>
        <w:rPr>
          <w:b/>
          <w:sz w:val="28"/>
          <w:szCs w:val="28"/>
        </w:rPr>
      </w:pPr>
    </w:p>
    <w:p w:rsidR="00077207" w:rsidRDefault="00B61583" w:rsidP="00273CF7">
      <w:pPr>
        <w:rPr>
          <w:b/>
          <w:bCs/>
          <w:sz w:val="28"/>
          <w:szCs w:val="28"/>
        </w:rPr>
      </w:pPr>
      <w:r>
        <w:t xml:space="preserve">          </w:t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342051">
        <w:t xml:space="preserve">                               </w:t>
      </w:r>
      <w:r w:rsidR="007B5AD3" w:rsidRPr="00CA5C54">
        <w:t xml:space="preserve">от </w:t>
      </w:r>
      <w:r w:rsidR="00461809">
        <w:t>31</w:t>
      </w:r>
      <w:r w:rsidR="00F819D6">
        <w:t xml:space="preserve"> </w:t>
      </w:r>
      <w:r w:rsidR="00461809">
        <w:t>августа</w:t>
      </w:r>
      <w:r w:rsidR="00E3439A">
        <w:t xml:space="preserve"> </w:t>
      </w:r>
      <w:r w:rsidR="003F0250">
        <w:t xml:space="preserve">2020 </w:t>
      </w:r>
      <w:r w:rsidR="007B5AD3" w:rsidRPr="00CA5C54">
        <w:t>г.</w:t>
      </w:r>
    </w:p>
    <w:p w:rsidR="004575C9" w:rsidRDefault="00077207" w:rsidP="00461809">
      <w:pPr>
        <w:spacing w:line="240" w:lineRule="atLeast"/>
        <w:rPr>
          <w:b/>
          <w:sz w:val="20"/>
          <w:szCs w:val="20"/>
        </w:rPr>
      </w:pPr>
      <w:r w:rsidRPr="003F0250">
        <w:rPr>
          <w:b/>
          <w:sz w:val="20"/>
          <w:szCs w:val="20"/>
        </w:rPr>
        <w:t>О</w:t>
      </w:r>
      <w:r w:rsidR="00631B46">
        <w:rPr>
          <w:b/>
          <w:sz w:val="20"/>
          <w:szCs w:val="20"/>
        </w:rPr>
        <w:t xml:space="preserve">б отчислении </w:t>
      </w:r>
      <w:proofErr w:type="gramStart"/>
      <w:r w:rsidR="00631B46">
        <w:rPr>
          <w:b/>
          <w:sz w:val="20"/>
          <w:szCs w:val="20"/>
        </w:rPr>
        <w:t>обучающихся</w:t>
      </w:r>
      <w:proofErr w:type="gramEnd"/>
      <w:r w:rsidR="004575C9">
        <w:rPr>
          <w:b/>
          <w:sz w:val="20"/>
          <w:szCs w:val="20"/>
        </w:rPr>
        <w:t xml:space="preserve">, </w:t>
      </w:r>
    </w:p>
    <w:p w:rsidR="00461809" w:rsidRDefault="00631B46" w:rsidP="00461809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связи с </w:t>
      </w:r>
      <w:r w:rsidR="00461809">
        <w:rPr>
          <w:b/>
          <w:sz w:val="20"/>
          <w:szCs w:val="20"/>
        </w:rPr>
        <w:t>перевод</w:t>
      </w:r>
      <w:r>
        <w:rPr>
          <w:b/>
          <w:sz w:val="20"/>
          <w:szCs w:val="20"/>
        </w:rPr>
        <w:t xml:space="preserve">ом </w:t>
      </w:r>
      <w:r w:rsidR="00461809">
        <w:rPr>
          <w:b/>
          <w:sz w:val="20"/>
          <w:szCs w:val="20"/>
        </w:rPr>
        <w:t xml:space="preserve"> в </w:t>
      </w:r>
      <w:proofErr w:type="gramStart"/>
      <w:r w:rsidR="00461809">
        <w:rPr>
          <w:b/>
          <w:sz w:val="20"/>
          <w:szCs w:val="20"/>
        </w:rPr>
        <w:t>другое</w:t>
      </w:r>
      <w:proofErr w:type="gramEnd"/>
      <w:r w:rsidR="00461809">
        <w:rPr>
          <w:b/>
          <w:sz w:val="20"/>
          <w:szCs w:val="20"/>
        </w:rPr>
        <w:t xml:space="preserve"> </w:t>
      </w:r>
    </w:p>
    <w:p w:rsidR="00077207" w:rsidRPr="003F0250" w:rsidRDefault="00461809" w:rsidP="00461809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образовательное учреждение</w:t>
      </w:r>
      <w:r w:rsidR="00077207" w:rsidRPr="003F0250"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:rsidR="00B61583" w:rsidRPr="00EC2815" w:rsidRDefault="00B61583" w:rsidP="00B61583">
      <w:pPr>
        <w:rPr>
          <w:b/>
        </w:rPr>
      </w:pPr>
    </w:p>
    <w:p w:rsidR="00631B46" w:rsidRPr="00631B46" w:rsidRDefault="007762C4" w:rsidP="000D464D">
      <w:pPr>
        <w:pStyle w:val="2"/>
        <w:shd w:val="clear" w:color="auto" w:fill="FFFFFF"/>
        <w:spacing w:before="0" w:beforeAutospacing="0" w:after="213" w:afterAutospacing="0" w:line="250" w:lineRule="atLeast"/>
        <w:ind w:firstLine="708"/>
        <w:jc w:val="both"/>
        <w:rPr>
          <w:b w:val="0"/>
          <w:sz w:val="24"/>
          <w:szCs w:val="24"/>
        </w:rPr>
      </w:pPr>
      <w:proofErr w:type="gramStart"/>
      <w:r w:rsidRPr="00631B46">
        <w:rPr>
          <w:b w:val="0"/>
          <w:sz w:val="24"/>
          <w:szCs w:val="24"/>
        </w:rPr>
        <w:t xml:space="preserve">На основании Федерального закона от 29.12.2012 года №273-ФЗ «Об образовании в Российской Федерации», </w:t>
      </w:r>
      <w:r w:rsidR="00631B46">
        <w:rPr>
          <w:b w:val="0"/>
          <w:sz w:val="24"/>
          <w:szCs w:val="24"/>
        </w:rPr>
        <w:t>П</w:t>
      </w:r>
      <w:r w:rsidR="00631B46" w:rsidRPr="00631B46">
        <w:rPr>
          <w:b w:val="0"/>
          <w:sz w:val="24"/>
          <w:szCs w:val="24"/>
        </w:rPr>
        <w:t>риказ</w:t>
      </w:r>
      <w:r w:rsidR="00631B46">
        <w:rPr>
          <w:b w:val="0"/>
          <w:sz w:val="24"/>
          <w:szCs w:val="24"/>
        </w:rPr>
        <w:t>ом</w:t>
      </w:r>
      <w:r w:rsidR="00631B46" w:rsidRPr="00631B46">
        <w:rPr>
          <w:b w:val="0"/>
          <w:sz w:val="24"/>
          <w:szCs w:val="24"/>
        </w:rPr>
        <w:t xml:space="preserve"> Министерства образования и науки РФ от 10 февраля 2017 г. № 124 “Об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образования”</w:t>
      </w:r>
      <w:r w:rsidR="00631B46">
        <w:rPr>
          <w:b w:val="0"/>
          <w:sz w:val="24"/>
          <w:szCs w:val="24"/>
        </w:rPr>
        <w:t>, Положени</w:t>
      </w:r>
      <w:r w:rsidR="000D464D">
        <w:rPr>
          <w:b w:val="0"/>
          <w:sz w:val="24"/>
          <w:szCs w:val="24"/>
        </w:rPr>
        <w:t>е</w:t>
      </w:r>
      <w:r w:rsidR="00631B46">
        <w:rPr>
          <w:b w:val="0"/>
          <w:sz w:val="24"/>
          <w:szCs w:val="24"/>
        </w:rPr>
        <w:t xml:space="preserve"> КГБПОУ «Эвенкийский многопрофильный техникум» «О порядке отчисления, восстановления, перевода и представления академического отпуска обучающимся</w:t>
      </w:r>
      <w:proofErr w:type="gramEnd"/>
      <w:r w:rsidR="00631B46">
        <w:rPr>
          <w:b w:val="0"/>
          <w:sz w:val="24"/>
          <w:szCs w:val="24"/>
        </w:rPr>
        <w:t>», утвержденно</w:t>
      </w:r>
      <w:r w:rsidR="000D464D">
        <w:rPr>
          <w:b w:val="0"/>
          <w:sz w:val="24"/>
          <w:szCs w:val="24"/>
        </w:rPr>
        <w:t>го</w:t>
      </w:r>
      <w:r w:rsidR="00631B46">
        <w:rPr>
          <w:b w:val="0"/>
          <w:sz w:val="24"/>
          <w:szCs w:val="24"/>
        </w:rPr>
        <w:t xml:space="preserve"> приказом директора № </w:t>
      </w:r>
      <w:r w:rsidR="000D464D">
        <w:rPr>
          <w:b w:val="0"/>
          <w:sz w:val="24"/>
          <w:szCs w:val="24"/>
        </w:rPr>
        <w:t xml:space="preserve">84-п </w:t>
      </w:r>
      <w:r w:rsidR="00631B46">
        <w:rPr>
          <w:b w:val="0"/>
          <w:sz w:val="24"/>
          <w:szCs w:val="24"/>
        </w:rPr>
        <w:t xml:space="preserve">от </w:t>
      </w:r>
      <w:r w:rsidR="000D464D">
        <w:rPr>
          <w:b w:val="0"/>
          <w:sz w:val="24"/>
          <w:szCs w:val="24"/>
        </w:rPr>
        <w:t>29.12.2018г.</w:t>
      </w:r>
    </w:p>
    <w:p w:rsidR="00B61583" w:rsidRDefault="00B61583" w:rsidP="00273CF7">
      <w:pPr>
        <w:ind w:firstLine="851"/>
        <w:jc w:val="both"/>
        <w:rPr>
          <w:b/>
        </w:rPr>
      </w:pPr>
      <w:r w:rsidRPr="00273CF7">
        <w:rPr>
          <w:b/>
        </w:rPr>
        <w:t>ПРИКАЗЫВАЮ:</w:t>
      </w:r>
    </w:p>
    <w:p w:rsidR="000D464D" w:rsidRDefault="000D464D" w:rsidP="00273CF7">
      <w:pPr>
        <w:ind w:firstLine="851"/>
        <w:jc w:val="both"/>
        <w:rPr>
          <w:b/>
        </w:rPr>
      </w:pPr>
    </w:p>
    <w:p w:rsidR="008B23BD" w:rsidRPr="004575C9" w:rsidRDefault="000D464D" w:rsidP="004575C9">
      <w:pPr>
        <w:pStyle w:val="a9"/>
        <w:numPr>
          <w:ilvl w:val="0"/>
          <w:numId w:val="35"/>
        </w:numPr>
        <w:ind w:left="0" w:firstLine="0"/>
        <w:jc w:val="both"/>
        <w:rPr>
          <w:bCs/>
        </w:rPr>
      </w:pPr>
      <w:r w:rsidRPr="004575C9">
        <w:t>Отчислить с 31.08.2020 года по инициативе</w:t>
      </w:r>
      <w:r w:rsidR="004575C9" w:rsidRPr="004575C9">
        <w:t>,</w:t>
      </w:r>
      <w:r w:rsidRPr="004575C9">
        <w:t xml:space="preserve"> обучающ</w:t>
      </w:r>
      <w:r w:rsidR="004575C9">
        <w:t>уюся</w:t>
      </w:r>
      <w:r w:rsidR="004575C9" w:rsidRPr="004575C9">
        <w:t xml:space="preserve"> </w:t>
      </w:r>
      <w:r w:rsidRPr="004575C9">
        <w:t xml:space="preserve">в связи с переводом в КГБПОУ «Минусинский сельскохозяйственный колледж» Красноштанову   Злату Александровну </w:t>
      </w:r>
      <w:r w:rsidR="004575C9" w:rsidRPr="004575C9">
        <w:t>(</w:t>
      </w:r>
      <w:r w:rsidRPr="004575C9">
        <w:t>поименный номер 16273</w:t>
      </w:r>
      <w:r w:rsidR="004575C9" w:rsidRPr="004575C9">
        <w:t>)</w:t>
      </w:r>
      <w:r w:rsidRPr="004575C9">
        <w:t xml:space="preserve">, </w:t>
      </w:r>
      <w:r w:rsidR="004575C9" w:rsidRPr="004575C9">
        <w:t>со второго курса программы подготовки квалифицированных рабочих и служащих профессия 43.01.02 Парикмахер, очной формы обучения</w:t>
      </w:r>
      <w:r w:rsidRPr="004575C9">
        <w:t xml:space="preserve">, </w:t>
      </w:r>
      <w:r w:rsidR="008B23BD" w:rsidRPr="004575C9">
        <w:t>за счет бюджетны</w:t>
      </w:r>
      <w:r w:rsidR="00D178F9">
        <w:t>х</w:t>
      </w:r>
      <w:r w:rsidR="008B23BD" w:rsidRPr="004575C9">
        <w:t xml:space="preserve"> ассигнований краевого бюджета.</w:t>
      </w:r>
    </w:p>
    <w:p w:rsidR="008B23BD" w:rsidRPr="004575C9" w:rsidRDefault="008B23BD" w:rsidP="004575C9">
      <w:pPr>
        <w:pStyle w:val="a9"/>
        <w:ind w:left="0"/>
        <w:jc w:val="both"/>
        <w:rPr>
          <w:bCs/>
        </w:rPr>
      </w:pPr>
    </w:p>
    <w:p w:rsidR="004575C9" w:rsidRPr="004575C9" w:rsidRDefault="004575C9" w:rsidP="004575C9">
      <w:pPr>
        <w:pStyle w:val="a9"/>
        <w:numPr>
          <w:ilvl w:val="0"/>
          <w:numId w:val="35"/>
        </w:numPr>
        <w:ind w:left="0" w:firstLine="0"/>
        <w:jc w:val="both"/>
        <w:rPr>
          <w:bCs/>
        </w:rPr>
      </w:pPr>
      <w:r w:rsidRPr="004575C9">
        <w:t>Отчислить с 31.08.2020 года по инициативе, обучающегося в связи с переводом в КГБПОУ «Минусинский сельскохозяйственный колледж» Красноштанова   Савелия  Александровича (поименный номер 16255),  со второго курса программы подготовки специалистов среднего звена специальность  23.02.03 «Техническое обслуживание и ремонт автомобильного транспорта», очной формы обучения, за счет бюджетны</w:t>
      </w:r>
      <w:r w:rsidR="00D178F9">
        <w:t>х</w:t>
      </w:r>
      <w:r w:rsidRPr="004575C9">
        <w:t xml:space="preserve"> ассигнований краевого бюджета.</w:t>
      </w:r>
    </w:p>
    <w:p w:rsidR="0050799A" w:rsidRPr="0050799A" w:rsidRDefault="0050799A" w:rsidP="0050799A">
      <w:pPr>
        <w:jc w:val="both"/>
        <w:rPr>
          <w:bCs/>
          <w:i/>
        </w:rPr>
      </w:pPr>
      <w:r w:rsidRPr="0050799A">
        <w:rPr>
          <w:bCs/>
          <w:i/>
        </w:rPr>
        <w:t>Основание: личное заявление, заявление законного представителя</w:t>
      </w:r>
      <w:r w:rsidRPr="0050799A">
        <w:rPr>
          <w:bCs/>
        </w:rPr>
        <w:t xml:space="preserve">, </w:t>
      </w:r>
      <w:r w:rsidRPr="0050799A">
        <w:rPr>
          <w:bCs/>
          <w:i/>
        </w:rPr>
        <w:t>справка с КГБПОУ «Минусинский сельскохозяйственный техникум» от 14.07.2020 года.</w:t>
      </w:r>
    </w:p>
    <w:p w:rsidR="004575C9" w:rsidRPr="004575C9" w:rsidRDefault="004575C9" w:rsidP="004575C9">
      <w:pPr>
        <w:pStyle w:val="a9"/>
        <w:ind w:left="0"/>
        <w:jc w:val="both"/>
        <w:rPr>
          <w:bCs/>
        </w:rPr>
      </w:pPr>
    </w:p>
    <w:p w:rsidR="00E07876" w:rsidRPr="0086134B" w:rsidRDefault="004575C9" w:rsidP="004575C9">
      <w:pPr>
        <w:pStyle w:val="21"/>
        <w:tabs>
          <w:tab w:val="num" w:pos="0"/>
        </w:tabs>
        <w:ind w:left="0"/>
      </w:pPr>
      <w:r>
        <w:t xml:space="preserve">      3</w:t>
      </w:r>
      <w:r w:rsidR="00B61583" w:rsidRPr="0086134B">
        <w:t xml:space="preserve">.Заместителю директора по </w:t>
      </w:r>
      <w:proofErr w:type="gramStart"/>
      <w:r w:rsidR="00B61583" w:rsidRPr="0086134B">
        <w:t>УПР</w:t>
      </w:r>
      <w:proofErr w:type="gramEnd"/>
      <w:r w:rsidR="00273CF7" w:rsidRPr="0086134B">
        <w:t xml:space="preserve"> (Л.В. Пахомовой) </w:t>
      </w:r>
      <w:r w:rsidR="00B61583" w:rsidRPr="0086134B">
        <w:t xml:space="preserve"> в</w:t>
      </w:r>
      <w:r w:rsidR="003A65EB" w:rsidRPr="0086134B">
        <w:t xml:space="preserve">нести соответствующие записи  в </w:t>
      </w:r>
      <w:r>
        <w:t xml:space="preserve">   </w:t>
      </w:r>
      <w:r w:rsidR="00B61583" w:rsidRPr="0086134B">
        <w:t xml:space="preserve">поименную книгу </w:t>
      </w:r>
      <w:r w:rsidR="00A16286" w:rsidRPr="0086134B">
        <w:t xml:space="preserve"> </w:t>
      </w:r>
      <w:r w:rsidR="00B61583" w:rsidRPr="0086134B">
        <w:t>контингента.</w:t>
      </w:r>
    </w:p>
    <w:p w:rsidR="00E07876" w:rsidRPr="0086134B" w:rsidRDefault="00E07876" w:rsidP="00273CF7">
      <w:pPr>
        <w:pStyle w:val="21"/>
        <w:tabs>
          <w:tab w:val="num" w:pos="0"/>
        </w:tabs>
        <w:ind w:left="0" w:firstLine="851"/>
      </w:pPr>
    </w:p>
    <w:p w:rsidR="00DE0649" w:rsidRPr="0086134B" w:rsidRDefault="00DE0649" w:rsidP="00E07876">
      <w:pPr>
        <w:pStyle w:val="21"/>
        <w:tabs>
          <w:tab w:val="num" w:pos="284"/>
        </w:tabs>
        <w:ind w:left="284"/>
        <w:rPr>
          <w:bCs/>
        </w:rPr>
      </w:pPr>
    </w:p>
    <w:p w:rsidR="00DE0649" w:rsidRPr="0086134B" w:rsidRDefault="00DE0649" w:rsidP="00E07876">
      <w:pPr>
        <w:pStyle w:val="21"/>
        <w:tabs>
          <w:tab w:val="num" w:pos="284"/>
        </w:tabs>
        <w:ind w:left="284"/>
        <w:rPr>
          <w:bCs/>
        </w:rPr>
      </w:pPr>
    </w:p>
    <w:p w:rsidR="009B1B35" w:rsidRPr="0086134B" w:rsidRDefault="00216732" w:rsidP="00E07876">
      <w:pPr>
        <w:pStyle w:val="21"/>
        <w:tabs>
          <w:tab w:val="num" w:pos="284"/>
        </w:tabs>
        <w:ind w:left="284"/>
        <w:rPr>
          <w:bCs/>
        </w:rPr>
      </w:pPr>
      <w:r w:rsidRPr="0086134B">
        <w:rPr>
          <w:bCs/>
        </w:rPr>
        <w:t>Д</w:t>
      </w:r>
      <w:r w:rsidR="005261F1" w:rsidRPr="0086134B">
        <w:rPr>
          <w:bCs/>
        </w:rPr>
        <w:t>иректор</w:t>
      </w:r>
      <w:r w:rsidRPr="0086134B">
        <w:rPr>
          <w:bCs/>
        </w:rPr>
        <w:t xml:space="preserve">                 </w:t>
      </w:r>
      <w:r w:rsidR="00B61583" w:rsidRPr="0086134B">
        <w:rPr>
          <w:bCs/>
        </w:rPr>
        <w:t xml:space="preserve">                                                            </w:t>
      </w:r>
      <w:r w:rsidR="003A65EB" w:rsidRPr="0086134B">
        <w:rPr>
          <w:bCs/>
        </w:rPr>
        <w:t xml:space="preserve"> </w:t>
      </w:r>
      <w:r w:rsidR="0010091E" w:rsidRPr="0086134B">
        <w:rPr>
          <w:bCs/>
        </w:rPr>
        <w:t xml:space="preserve">              </w:t>
      </w:r>
      <w:r w:rsidR="00273CF7" w:rsidRPr="0086134B">
        <w:rPr>
          <w:bCs/>
        </w:rPr>
        <w:t xml:space="preserve">          </w:t>
      </w:r>
      <w:proofErr w:type="spellStart"/>
      <w:r w:rsidR="00DB5000">
        <w:rPr>
          <w:bCs/>
        </w:rPr>
        <w:t>Л.В.</w:t>
      </w:r>
      <w:r w:rsidRPr="0086134B">
        <w:rPr>
          <w:bCs/>
        </w:rPr>
        <w:t>Паникаровская</w:t>
      </w:r>
      <w:proofErr w:type="spellEnd"/>
      <w:r w:rsidRPr="0086134B">
        <w:rPr>
          <w:bCs/>
        </w:rPr>
        <w:t xml:space="preserve"> </w:t>
      </w:r>
    </w:p>
    <w:p w:rsidR="00DE0649" w:rsidRDefault="005B36AA" w:rsidP="00B61583">
      <w:pPr>
        <w:jc w:val="both"/>
        <w:rPr>
          <w:bCs/>
        </w:rPr>
      </w:pPr>
      <w:r>
        <w:rPr>
          <w:bCs/>
        </w:rPr>
        <w:t xml:space="preserve">  </w:t>
      </w:r>
    </w:p>
    <w:p w:rsidR="00B267F0" w:rsidRDefault="00B267F0" w:rsidP="00B61583">
      <w:pPr>
        <w:jc w:val="both"/>
        <w:rPr>
          <w:bCs/>
          <w:sz w:val="28"/>
          <w:szCs w:val="28"/>
        </w:rPr>
      </w:pPr>
    </w:p>
    <w:p w:rsidR="00265959" w:rsidRDefault="00265959" w:rsidP="00B61583">
      <w:pPr>
        <w:jc w:val="both"/>
        <w:rPr>
          <w:bCs/>
          <w:sz w:val="28"/>
          <w:szCs w:val="28"/>
        </w:rPr>
      </w:pPr>
    </w:p>
    <w:p w:rsidR="00265959" w:rsidRDefault="00265959" w:rsidP="00B61583">
      <w:pPr>
        <w:jc w:val="both"/>
        <w:rPr>
          <w:bCs/>
          <w:sz w:val="28"/>
          <w:szCs w:val="28"/>
        </w:rPr>
      </w:pPr>
    </w:p>
    <w:p w:rsidR="00265959" w:rsidRDefault="00265959" w:rsidP="00B61583">
      <w:pPr>
        <w:jc w:val="both"/>
        <w:rPr>
          <w:bCs/>
          <w:sz w:val="28"/>
          <w:szCs w:val="28"/>
        </w:rPr>
      </w:pPr>
    </w:p>
    <w:p w:rsidR="00265959" w:rsidRDefault="00265959" w:rsidP="00B61583">
      <w:pPr>
        <w:jc w:val="both"/>
        <w:rPr>
          <w:bCs/>
          <w:sz w:val="28"/>
          <w:szCs w:val="28"/>
        </w:rPr>
      </w:pPr>
    </w:p>
    <w:p w:rsidR="00265959" w:rsidRDefault="00265959" w:rsidP="00B61583">
      <w:pPr>
        <w:jc w:val="both"/>
        <w:rPr>
          <w:bCs/>
          <w:sz w:val="28"/>
          <w:szCs w:val="28"/>
        </w:rPr>
      </w:pPr>
    </w:p>
    <w:p w:rsidR="00265959" w:rsidRDefault="00265959" w:rsidP="00B61583">
      <w:pPr>
        <w:jc w:val="both"/>
        <w:rPr>
          <w:bCs/>
          <w:sz w:val="28"/>
          <w:szCs w:val="28"/>
        </w:rPr>
      </w:pPr>
    </w:p>
    <w:p w:rsidR="00265959" w:rsidRPr="00CA5C54" w:rsidRDefault="00265959" w:rsidP="00265959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265959" w:rsidRPr="00CA5C54" w:rsidRDefault="00265959" w:rsidP="00265959">
      <w:pPr>
        <w:pStyle w:val="a4"/>
        <w:rPr>
          <w:rFonts w:ascii="Times New Roman" w:hAnsi="Times New Roman" w:cs="Times New Roman"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265959" w:rsidRDefault="00265959" w:rsidP="00265959">
      <w:pPr>
        <w:pStyle w:val="a4"/>
        <w:rPr>
          <w:rFonts w:ascii="Times New Roman" w:hAnsi="Times New Roman" w:cs="Times New Roman"/>
          <w:sz w:val="22"/>
        </w:rPr>
      </w:pPr>
      <w:r w:rsidRPr="00CA5C54">
        <w:rPr>
          <w:rFonts w:ascii="Times New Roman" w:hAnsi="Times New Roman" w:cs="Times New Roman"/>
          <w:sz w:val="22"/>
        </w:rPr>
        <w:t xml:space="preserve"> «</w:t>
      </w:r>
      <w:r w:rsidRPr="00CA5C54"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 w:rsidRPr="00CA5C54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 xml:space="preserve"> </w:t>
      </w:r>
    </w:p>
    <w:p w:rsidR="00265959" w:rsidRPr="00CA5C54" w:rsidRDefault="00265959" w:rsidP="00265959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265959" w:rsidRPr="00CA5C54" w:rsidRDefault="00265959" w:rsidP="00265959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648000 Красноярский край, Эвенкийский </w:t>
      </w:r>
      <w:proofErr w:type="spellStart"/>
      <w:r w:rsidRPr="00CA5C54">
        <w:rPr>
          <w:sz w:val="20"/>
          <w:szCs w:val="20"/>
        </w:rPr>
        <w:t>р-он</w:t>
      </w:r>
      <w:proofErr w:type="spellEnd"/>
      <w:r w:rsidRPr="00CA5C54">
        <w:rPr>
          <w:sz w:val="20"/>
          <w:szCs w:val="20"/>
        </w:rPr>
        <w:t xml:space="preserve">, п. Тура ул. Таежная д. 7  </w:t>
      </w:r>
    </w:p>
    <w:p w:rsidR="00265959" w:rsidRDefault="00265959" w:rsidP="00265959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тел 8(39170)30-272  </w:t>
      </w:r>
      <w:r w:rsidRPr="00CA5C54">
        <w:rPr>
          <w:sz w:val="20"/>
          <w:szCs w:val="20"/>
          <w:lang w:val="en-US"/>
        </w:rPr>
        <w:t>E</w:t>
      </w:r>
      <w:r w:rsidRPr="00CA5C54">
        <w:rPr>
          <w:sz w:val="20"/>
          <w:szCs w:val="20"/>
        </w:rPr>
        <w:t>-</w:t>
      </w:r>
      <w:r w:rsidRPr="00CA5C54">
        <w:rPr>
          <w:sz w:val="20"/>
          <w:szCs w:val="20"/>
          <w:lang w:val="en-US"/>
        </w:rPr>
        <w:t>mail</w:t>
      </w:r>
      <w:r w:rsidRPr="00CA5C54">
        <w:rPr>
          <w:sz w:val="20"/>
          <w:szCs w:val="20"/>
        </w:rPr>
        <w:t>:</w:t>
      </w:r>
      <w:r w:rsidRPr="00CA5C54">
        <w:rPr>
          <w:sz w:val="20"/>
          <w:szCs w:val="20"/>
          <w:lang w:val="en-US"/>
        </w:rPr>
        <w:t>agro</w:t>
      </w:r>
      <w:r w:rsidRPr="00CA5C54">
        <w:rPr>
          <w:sz w:val="20"/>
          <w:szCs w:val="20"/>
        </w:rPr>
        <w:t>91@</w:t>
      </w:r>
      <w:proofErr w:type="spellStart"/>
      <w:r w:rsidRPr="00CA5C54">
        <w:rPr>
          <w:sz w:val="20"/>
          <w:szCs w:val="20"/>
          <w:lang w:val="en-US"/>
        </w:rPr>
        <w:t>tura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evenkya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ru</w:t>
      </w:r>
      <w:proofErr w:type="spellEnd"/>
      <w:r w:rsidRPr="00CA5C54">
        <w:rPr>
          <w:sz w:val="20"/>
          <w:szCs w:val="20"/>
        </w:rPr>
        <w:t xml:space="preserve"> </w:t>
      </w:r>
    </w:p>
    <w:p w:rsidR="00265959" w:rsidRDefault="00265959" w:rsidP="00265959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 о приеме в КГБПОУ «Эвенкийский многопрофильный техникум»</w:t>
      </w:r>
    </w:p>
    <w:p w:rsidR="00265959" w:rsidRPr="00CA5C54" w:rsidRDefault="00265959" w:rsidP="00265959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приказом № 62/02-01 от 08.06.2020 г.</w:t>
      </w:r>
    </w:p>
    <w:p w:rsidR="00265959" w:rsidRDefault="00265959" w:rsidP="00265959">
      <w:pPr>
        <w:rPr>
          <w:b/>
          <w:sz w:val="28"/>
          <w:szCs w:val="28"/>
        </w:rPr>
      </w:pPr>
    </w:p>
    <w:p w:rsidR="0050799A" w:rsidRDefault="0050799A" w:rsidP="00265959">
      <w:pPr>
        <w:jc w:val="center"/>
        <w:rPr>
          <w:b/>
          <w:sz w:val="28"/>
          <w:szCs w:val="28"/>
        </w:rPr>
      </w:pPr>
    </w:p>
    <w:p w:rsidR="00265959" w:rsidRDefault="00265959" w:rsidP="0026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приказа </w:t>
      </w:r>
      <w:r w:rsidRPr="00342051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5</w:t>
      </w:r>
      <w:r w:rsidRPr="00342051">
        <w:rPr>
          <w:b/>
          <w:sz w:val="28"/>
          <w:szCs w:val="28"/>
        </w:rPr>
        <w:t>-к</w:t>
      </w:r>
    </w:p>
    <w:p w:rsidR="0050799A" w:rsidRDefault="0050799A" w:rsidP="0026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31.08.2020г. </w:t>
      </w:r>
    </w:p>
    <w:p w:rsidR="00265959" w:rsidRPr="00580E3B" w:rsidRDefault="00265959" w:rsidP="00265959">
      <w:pPr>
        <w:jc w:val="center"/>
        <w:rPr>
          <w:b/>
          <w:sz w:val="28"/>
          <w:szCs w:val="28"/>
        </w:rPr>
      </w:pPr>
    </w:p>
    <w:p w:rsidR="00265959" w:rsidRDefault="00265959" w:rsidP="00265959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99A">
        <w:t xml:space="preserve">                               </w:t>
      </w:r>
      <w:r w:rsidRPr="00CA5C54">
        <w:t xml:space="preserve">от </w:t>
      </w:r>
      <w:r>
        <w:t xml:space="preserve">31 августа 2020 </w:t>
      </w:r>
      <w:r w:rsidRPr="00CA5C54">
        <w:t>г.</w:t>
      </w:r>
    </w:p>
    <w:p w:rsidR="0050799A" w:rsidRDefault="0050799A" w:rsidP="00265959"/>
    <w:p w:rsidR="0050799A" w:rsidRDefault="0050799A" w:rsidP="00265959"/>
    <w:p w:rsidR="0050799A" w:rsidRDefault="0050799A" w:rsidP="00265959"/>
    <w:p w:rsidR="0050799A" w:rsidRDefault="0050799A" w:rsidP="00265959">
      <w:pPr>
        <w:rPr>
          <w:b/>
          <w:bCs/>
          <w:sz w:val="28"/>
          <w:szCs w:val="28"/>
        </w:rPr>
      </w:pPr>
    </w:p>
    <w:p w:rsidR="00265959" w:rsidRPr="0050799A" w:rsidRDefault="0050799A" w:rsidP="0050799A">
      <w:pPr>
        <w:jc w:val="both"/>
        <w:rPr>
          <w:bCs/>
        </w:rPr>
      </w:pPr>
      <w:r>
        <w:t>1.</w:t>
      </w:r>
      <w:r w:rsidR="00265959" w:rsidRPr="004575C9">
        <w:t>Отчислить с 31.08.2020 года по инициативе, обучающ</w:t>
      </w:r>
      <w:r w:rsidR="00265959">
        <w:t>уюся</w:t>
      </w:r>
      <w:r w:rsidR="00265959" w:rsidRPr="004575C9">
        <w:t xml:space="preserve"> в связи с переводом в КГБПОУ «Минусинский сельскохозяйственный колледж» Красноштанову   Злату Александровну (поименный номер 16273), со второго курса программы подготовки квалифицированных рабочих и служащих профессия 43.01.02 Парикмахер, очной формы обучения, за счет бюджетны</w:t>
      </w:r>
      <w:r w:rsidR="00265959">
        <w:t>х</w:t>
      </w:r>
      <w:r w:rsidR="00265959" w:rsidRPr="004575C9">
        <w:t xml:space="preserve"> ассигнований краевого бюджета.</w:t>
      </w:r>
    </w:p>
    <w:p w:rsidR="00265959" w:rsidRPr="004575C9" w:rsidRDefault="00265959" w:rsidP="00265959">
      <w:pPr>
        <w:pStyle w:val="a9"/>
        <w:ind w:left="0"/>
        <w:jc w:val="both"/>
        <w:rPr>
          <w:bCs/>
        </w:rPr>
      </w:pPr>
    </w:p>
    <w:p w:rsidR="00265959" w:rsidRPr="0050799A" w:rsidRDefault="0050799A" w:rsidP="0050799A">
      <w:pPr>
        <w:jc w:val="both"/>
        <w:rPr>
          <w:bCs/>
        </w:rPr>
      </w:pPr>
      <w:r>
        <w:t>2.</w:t>
      </w:r>
      <w:r w:rsidR="00265959" w:rsidRPr="004575C9">
        <w:t>Отчислить с 31.08.2020 года по инициативе, обучающегося в связи с переводом в КГБПОУ «Минусинский сельскохозяйственный колледж» Красноштанова   Савелия  Александровича (поименный номер 16255),  со второго курса программы подготовки специалистов среднего звена специальность  23.02.03 «Техническое обслуживание и ремонт автомобильного транспорта», очной формы обучения, за счет бюджетны</w:t>
      </w:r>
      <w:r w:rsidR="00265959">
        <w:t>х</w:t>
      </w:r>
      <w:r w:rsidR="00265959" w:rsidRPr="004575C9">
        <w:t xml:space="preserve"> ассигнований краевого бюджета.</w:t>
      </w:r>
    </w:p>
    <w:p w:rsidR="00265959" w:rsidRPr="004575C9" w:rsidRDefault="00265959" w:rsidP="00265959">
      <w:pPr>
        <w:pStyle w:val="a9"/>
        <w:ind w:left="0"/>
        <w:jc w:val="both"/>
        <w:rPr>
          <w:bCs/>
        </w:rPr>
      </w:pPr>
    </w:p>
    <w:p w:rsidR="00265959" w:rsidRPr="0086134B" w:rsidRDefault="00265959" w:rsidP="00265959">
      <w:pPr>
        <w:pStyle w:val="21"/>
        <w:tabs>
          <w:tab w:val="num" w:pos="0"/>
        </w:tabs>
        <w:ind w:left="0" w:firstLine="851"/>
      </w:pPr>
    </w:p>
    <w:p w:rsidR="00265959" w:rsidRPr="0086134B" w:rsidRDefault="00265959" w:rsidP="00265959">
      <w:pPr>
        <w:pStyle w:val="21"/>
        <w:tabs>
          <w:tab w:val="num" w:pos="284"/>
        </w:tabs>
        <w:ind w:left="284"/>
        <w:rPr>
          <w:bCs/>
        </w:rPr>
      </w:pPr>
    </w:p>
    <w:p w:rsidR="00265959" w:rsidRPr="0086134B" w:rsidRDefault="00265959" w:rsidP="00265959">
      <w:pPr>
        <w:pStyle w:val="21"/>
        <w:tabs>
          <w:tab w:val="num" w:pos="284"/>
        </w:tabs>
        <w:ind w:left="284"/>
        <w:rPr>
          <w:bCs/>
        </w:rPr>
      </w:pPr>
    </w:p>
    <w:p w:rsidR="00265959" w:rsidRPr="0086134B" w:rsidRDefault="00265959" w:rsidP="00265959">
      <w:pPr>
        <w:pStyle w:val="21"/>
        <w:tabs>
          <w:tab w:val="num" w:pos="284"/>
        </w:tabs>
        <w:ind w:left="284"/>
        <w:rPr>
          <w:bCs/>
        </w:rPr>
      </w:pPr>
      <w:r w:rsidRPr="0086134B">
        <w:rPr>
          <w:bCs/>
        </w:rPr>
        <w:t xml:space="preserve">Директор                                                                                                      </w:t>
      </w:r>
      <w:proofErr w:type="spellStart"/>
      <w:r>
        <w:rPr>
          <w:bCs/>
        </w:rPr>
        <w:t>Л.В.</w:t>
      </w:r>
      <w:r w:rsidRPr="0086134B">
        <w:rPr>
          <w:bCs/>
        </w:rPr>
        <w:t>Паникаровская</w:t>
      </w:r>
      <w:proofErr w:type="spellEnd"/>
      <w:r w:rsidRPr="0086134B">
        <w:rPr>
          <w:bCs/>
        </w:rPr>
        <w:t xml:space="preserve"> </w:t>
      </w:r>
    </w:p>
    <w:p w:rsidR="00265959" w:rsidRDefault="00265959" w:rsidP="00265959">
      <w:pPr>
        <w:jc w:val="both"/>
        <w:rPr>
          <w:bCs/>
        </w:rPr>
      </w:pPr>
      <w:r>
        <w:rPr>
          <w:bCs/>
        </w:rPr>
        <w:t xml:space="preserve">  </w:t>
      </w:r>
    </w:p>
    <w:p w:rsidR="00265959" w:rsidRDefault="00265959" w:rsidP="00265959">
      <w:pPr>
        <w:jc w:val="both"/>
        <w:rPr>
          <w:bCs/>
          <w:sz w:val="28"/>
          <w:szCs w:val="28"/>
        </w:rPr>
      </w:pPr>
    </w:p>
    <w:p w:rsidR="00265959" w:rsidRDefault="00265959" w:rsidP="00B61583">
      <w:pPr>
        <w:jc w:val="both"/>
        <w:rPr>
          <w:bCs/>
          <w:sz w:val="28"/>
          <w:szCs w:val="28"/>
        </w:rPr>
      </w:pPr>
    </w:p>
    <w:sectPr w:rsidR="00265959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BB" w:rsidRDefault="00AC5FBB" w:rsidP="007E520E">
      <w:r>
        <w:separator/>
      </w:r>
    </w:p>
  </w:endnote>
  <w:endnote w:type="continuationSeparator" w:id="0">
    <w:p w:rsidR="00AC5FBB" w:rsidRDefault="00AC5FBB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A04754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A04754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799A">
      <w:rPr>
        <w:rStyle w:val="a7"/>
        <w:noProof/>
      </w:rPr>
      <w:t>2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BB" w:rsidRDefault="00AC5FBB" w:rsidP="007E520E">
      <w:r>
        <w:separator/>
      </w:r>
    </w:p>
  </w:footnote>
  <w:footnote w:type="continuationSeparator" w:id="0">
    <w:p w:rsidR="00AC5FBB" w:rsidRDefault="00AC5FBB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110A7084"/>
    <w:multiLevelType w:val="hybridMultilevel"/>
    <w:tmpl w:val="6AA2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F2327"/>
    <w:multiLevelType w:val="hybridMultilevel"/>
    <w:tmpl w:val="02A24C44"/>
    <w:lvl w:ilvl="0" w:tplc="3DD80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92053"/>
    <w:multiLevelType w:val="hybridMultilevel"/>
    <w:tmpl w:val="4106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4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1"/>
  </w:num>
  <w:num w:numId="22">
    <w:abstractNumId w:val="15"/>
  </w:num>
  <w:num w:numId="23">
    <w:abstractNumId w:val="23"/>
  </w:num>
  <w:num w:numId="24">
    <w:abstractNumId w:val="35"/>
  </w:num>
  <w:num w:numId="25">
    <w:abstractNumId w:val="1"/>
  </w:num>
  <w:num w:numId="26">
    <w:abstractNumId w:val="16"/>
  </w:num>
  <w:num w:numId="27">
    <w:abstractNumId w:val="3"/>
  </w:num>
  <w:num w:numId="28">
    <w:abstractNumId w:val="8"/>
  </w:num>
  <w:num w:numId="29">
    <w:abstractNumId w:val="22"/>
  </w:num>
  <w:num w:numId="30">
    <w:abstractNumId w:val="25"/>
  </w:num>
  <w:num w:numId="31">
    <w:abstractNumId w:val="32"/>
  </w:num>
  <w:num w:numId="32">
    <w:abstractNumId w:val="17"/>
  </w:num>
  <w:num w:numId="33">
    <w:abstractNumId w:val="33"/>
  </w:num>
  <w:num w:numId="34">
    <w:abstractNumId w:val="24"/>
  </w:num>
  <w:num w:numId="35">
    <w:abstractNumId w:val="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43A1C"/>
    <w:rsid w:val="00050FBA"/>
    <w:rsid w:val="00051D67"/>
    <w:rsid w:val="00054FEB"/>
    <w:rsid w:val="0006161C"/>
    <w:rsid w:val="00063C87"/>
    <w:rsid w:val="00077207"/>
    <w:rsid w:val="000A3F1D"/>
    <w:rsid w:val="000B2AD0"/>
    <w:rsid w:val="000C0512"/>
    <w:rsid w:val="000C0EDC"/>
    <w:rsid w:val="000C1400"/>
    <w:rsid w:val="000D44FE"/>
    <w:rsid w:val="000D464D"/>
    <w:rsid w:val="000F1381"/>
    <w:rsid w:val="0010091E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877C2"/>
    <w:rsid w:val="001935A1"/>
    <w:rsid w:val="001A0491"/>
    <w:rsid w:val="001A1FD0"/>
    <w:rsid w:val="001C54EE"/>
    <w:rsid w:val="00201695"/>
    <w:rsid w:val="0021427F"/>
    <w:rsid w:val="00216732"/>
    <w:rsid w:val="0022437A"/>
    <w:rsid w:val="00226E57"/>
    <w:rsid w:val="002371B3"/>
    <w:rsid w:val="002424CF"/>
    <w:rsid w:val="00242E71"/>
    <w:rsid w:val="00246C33"/>
    <w:rsid w:val="00265959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F761C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C54E8"/>
    <w:rsid w:val="003C59C0"/>
    <w:rsid w:val="003C6ADD"/>
    <w:rsid w:val="003F0250"/>
    <w:rsid w:val="004033E3"/>
    <w:rsid w:val="004078B6"/>
    <w:rsid w:val="004127B1"/>
    <w:rsid w:val="00426212"/>
    <w:rsid w:val="00432511"/>
    <w:rsid w:val="004575C9"/>
    <w:rsid w:val="00461809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799A"/>
    <w:rsid w:val="005114E3"/>
    <w:rsid w:val="0051617F"/>
    <w:rsid w:val="00517B0D"/>
    <w:rsid w:val="005251FE"/>
    <w:rsid w:val="005261F1"/>
    <w:rsid w:val="00536E0F"/>
    <w:rsid w:val="00547150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B36AA"/>
    <w:rsid w:val="005B5355"/>
    <w:rsid w:val="005E08B8"/>
    <w:rsid w:val="005F2D86"/>
    <w:rsid w:val="00607D44"/>
    <w:rsid w:val="00612F74"/>
    <w:rsid w:val="00620B69"/>
    <w:rsid w:val="00627B31"/>
    <w:rsid w:val="0063086F"/>
    <w:rsid w:val="00631B46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D2AFC"/>
    <w:rsid w:val="006D317B"/>
    <w:rsid w:val="007113B9"/>
    <w:rsid w:val="0071383F"/>
    <w:rsid w:val="00715F49"/>
    <w:rsid w:val="0073074A"/>
    <w:rsid w:val="007316D7"/>
    <w:rsid w:val="007328A4"/>
    <w:rsid w:val="0075711B"/>
    <w:rsid w:val="00770128"/>
    <w:rsid w:val="007762C4"/>
    <w:rsid w:val="007838FB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4310"/>
    <w:rsid w:val="00854B54"/>
    <w:rsid w:val="00855D83"/>
    <w:rsid w:val="0086134B"/>
    <w:rsid w:val="008613DD"/>
    <w:rsid w:val="00876CF4"/>
    <w:rsid w:val="00891EDB"/>
    <w:rsid w:val="008A1E18"/>
    <w:rsid w:val="008B23BD"/>
    <w:rsid w:val="008D14EC"/>
    <w:rsid w:val="008E66E0"/>
    <w:rsid w:val="009029A8"/>
    <w:rsid w:val="009121C3"/>
    <w:rsid w:val="00920A4D"/>
    <w:rsid w:val="00925291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4754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C5FBB"/>
    <w:rsid w:val="00AE2D53"/>
    <w:rsid w:val="00AF0C7F"/>
    <w:rsid w:val="00B071A0"/>
    <w:rsid w:val="00B11237"/>
    <w:rsid w:val="00B13DB1"/>
    <w:rsid w:val="00B267F0"/>
    <w:rsid w:val="00B3747F"/>
    <w:rsid w:val="00B4226D"/>
    <w:rsid w:val="00B5063A"/>
    <w:rsid w:val="00B575CC"/>
    <w:rsid w:val="00B61155"/>
    <w:rsid w:val="00B61583"/>
    <w:rsid w:val="00B74EDE"/>
    <w:rsid w:val="00B76734"/>
    <w:rsid w:val="00B8755B"/>
    <w:rsid w:val="00B94E7D"/>
    <w:rsid w:val="00BC09D2"/>
    <w:rsid w:val="00BD0CF3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2D18"/>
    <w:rsid w:val="00C9470C"/>
    <w:rsid w:val="00C95DB0"/>
    <w:rsid w:val="00CA734B"/>
    <w:rsid w:val="00CA7753"/>
    <w:rsid w:val="00CC27F6"/>
    <w:rsid w:val="00CD4495"/>
    <w:rsid w:val="00D13398"/>
    <w:rsid w:val="00D16D61"/>
    <w:rsid w:val="00D178F9"/>
    <w:rsid w:val="00D241D6"/>
    <w:rsid w:val="00D338CE"/>
    <w:rsid w:val="00D33B96"/>
    <w:rsid w:val="00D36143"/>
    <w:rsid w:val="00D362AD"/>
    <w:rsid w:val="00D4671A"/>
    <w:rsid w:val="00D9030F"/>
    <w:rsid w:val="00D911A7"/>
    <w:rsid w:val="00D939A1"/>
    <w:rsid w:val="00DB5000"/>
    <w:rsid w:val="00DC4F78"/>
    <w:rsid w:val="00DD20D2"/>
    <w:rsid w:val="00DD5E64"/>
    <w:rsid w:val="00DE0649"/>
    <w:rsid w:val="00E0129D"/>
    <w:rsid w:val="00E02FC5"/>
    <w:rsid w:val="00E044E1"/>
    <w:rsid w:val="00E07876"/>
    <w:rsid w:val="00E32063"/>
    <w:rsid w:val="00E3439A"/>
    <w:rsid w:val="00E54DC7"/>
    <w:rsid w:val="00E57D1F"/>
    <w:rsid w:val="00E81CF4"/>
    <w:rsid w:val="00E945CA"/>
    <w:rsid w:val="00EA343C"/>
    <w:rsid w:val="00EC19CD"/>
    <w:rsid w:val="00EC2C7A"/>
    <w:rsid w:val="00ED3285"/>
    <w:rsid w:val="00EE22AA"/>
    <w:rsid w:val="00EF74B2"/>
    <w:rsid w:val="00F031A6"/>
    <w:rsid w:val="00F43ECA"/>
    <w:rsid w:val="00F51848"/>
    <w:rsid w:val="00F518F6"/>
    <w:rsid w:val="00F553A5"/>
    <w:rsid w:val="00F56AB8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31B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uiPriority w:val="11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1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31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B06F-75A7-422B-9598-D26EFBD1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14</cp:revision>
  <cp:lastPrinted>2020-09-04T10:21:00Z</cp:lastPrinted>
  <dcterms:created xsi:type="dcterms:W3CDTF">2020-08-28T03:41:00Z</dcterms:created>
  <dcterms:modified xsi:type="dcterms:W3CDTF">2020-09-04T10:24:00Z</dcterms:modified>
</cp:coreProperties>
</file>